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8F" w:rsidRPr="00454068" w:rsidRDefault="0079648F" w:rsidP="0079648F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454068">
        <w:rPr>
          <w:rFonts w:ascii="Times New Roman" w:hAnsi="Times New Roman" w:cs="Times New Roman"/>
          <w:u w:val="single"/>
        </w:rPr>
        <w:t xml:space="preserve">АДМИНИСТРАЦИЯ МУНИЦИПАЛЬНОГО ОБРАЗОВАНИЯ </w:t>
      </w:r>
      <w:r w:rsidR="001B4873">
        <w:rPr>
          <w:rFonts w:ascii="Times New Roman" w:hAnsi="Times New Roman" w:cs="Times New Roman"/>
          <w:u w:val="single"/>
        </w:rPr>
        <w:t>КРАСНОГОРСКОГО СЕЛЬСКОГО</w:t>
      </w:r>
      <w:r w:rsidRPr="00454068">
        <w:rPr>
          <w:rFonts w:ascii="Times New Roman" w:hAnsi="Times New Roman" w:cs="Times New Roman"/>
          <w:u w:val="single"/>
        </w:rPr>
        <w:t xml:space="preserve"> ПОСЕЛЕНИЯ ПОЛТАВСКОГО МУНИЦИПАЛЬНОГО РАЙОНА ОМСКОЙ ОБЛАСТИ</w:t>
      </w:r>
    </w:p>
    <w:p w:rsidR="0079648F" w:rsidRPr="00454068" w:rsidRDefault="0079648F" w:rsidP="007964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356D3D" w:rsidRDefault="00356D3D" w:rsidP="0079648F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9648F" w:rsidRPr="00454068" w:rsidRDefault="0079648F" w:rsidP="0079648F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 w:rsidRPr="00454068">
        <w:rPr>
          <w:rFonts w:ascii="Times New Roman" w:hAnsi="Times New Roman" w:cs="Times New Roman"/>
          <w:sz w:val="32"/>
          <w:szCs w:val="32"/>
        </w:rPr>
        <w:t>РАСПОРЯЖЕНИЕ</w:t>
      </w:r>
    </w:p>
    <w:p w:rsidR="0079648F" w:rsidRPr="00454068" w:rsidRDefault="0079648F" w:rsidP="0079648F">
      <w:pPr>
        <w:spacing w:after="0"/>
        <w:rPr>
          <w:rFonts w:ascii="Times New Roman" w:eastAsia="Times New Roman" w:hAnsi="Times New Roman" w:cs="Times New Roman"/>
        </w:rPr>
      </w:pPr>
    </w:p>
    <w:p w:rsidR="0079648F" w:rsidRPr="007254AC" w:rsidRDefault="0079648F" w:rsidP="0079648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66D74">
        <w:rPr>
          <w:rFonts w:ascii="Times New Roman" w:hAnsi="Times New Roman"/>
          <w:sz w:val="28"/>
          <w:szCs w:val="28"/>
        </w:rPr>
        <w:t>17 февраля 2025</w:t>
      </w:r>
      <w:r w:rsidRPr="009E58A4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9E58A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E1213">
        <w:rPr>
          <w:rFonts w:ascii="Times New Roman" w:eastAsia="Times New Roman" w:hAnsi="Times New Roman" w:cs="Times New Roman"/>
          <w:sz w:val="28"/>
          <w:szCs w:val="28"/>
        </w:rPr>
        <w:t>22</w:t>
      </w:r>
    </w:p>
    <w:p w:rsidR="0079648F" w:rsidRDefault="0079648F" w:rsidP="00CA3E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E00" w:rsidRDefault="00CA3E00" w:rsidP="001B48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3E00">
        <w:rPr>
          <w:rFonts w:ascii="Times New Roman" w:eastAsia="Times New Roman" w:hAnsi="Times New Roman" w:cs="Times New Roman"/>
          <w:sz w:val="28"/>
          <w:szCs w:val="28"/>
        </w:rPr>
        <w:t>Об утверждении условий приватизации объекта муниципального имущества</w:t>
      </w:r>
      <w:r w:rsidR="00BC1BA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C1BA2" w:rsidRPr="00BC1BA2" w:rsidRDefault="00BC1BA2" w:rsidP="001B4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BA2">
        <w:rPr>
          <w:rFonts w:ascii="Times New Roman" w:hAnsi="Times New Roman" w:cs="Times New Roman"/>
          <w:color w:val="000000"/>
          <w:sz w:val="28"/>
          <w:szCs w:val="28"/>
        </w:rPr>
        <w:t>продажа посредством публичного предложения</w:t>
      </w:r>
    </w:p>
    <w:p w:rsidR="00CA3E00" w:rsidRDefault="00CA3E00" w:rsidP="00CA3E00">
      <w:pPr>
        <w:pStyle w:val="Default"/>
        <w:rPr>
          <w:color w:val="auto"/>
        </w:rPr>
      </w:pPr>
    </w:p>
    <w:p w:rsidR="00185012" w:rsidRPr="00185012" w:rsidRDefault="00185012" w:rsidP="004D3F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5012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«О приватизации государственного и муниципального имущества» № 178-ФЗ от 21 декабря 2001 года, постановлением Правительства Российской Федерации от 27 августа 2012 года № 860 «Об организации и проведении продажи государственного и муниципального имущества в электронной форме», решением Совета </w:t>
      </w:r>
      <w:r w:rsidR="001B4873">
        <w:rPr>
          <w:rFonts w:ascii="Times New Roman" w:hAnsi="Times New Roman" w:cs="Times New Roman"/>
          <w:sz w:val="28"/>
          <w:szCs w:val="28"/>
        </w:rPr>
        <w:t xml:space="preserve">Красногорского сельского поселения </w:t>
      </w:r>
      <w:r w:rsidRPr="00185012">
        <w:rPr>
          <w:rFonts w:ascii="Times New Roman" w:hAnsi="Times New Roman" w:cs="Times New Roman"/>
          <w:sz w:val="28"/>
          <w:szCs w:val="28"/>
        </w:rPr>
        <w:t xml:space="preserve">Полтавского муниципального района Омской области </w:t>
      </w:r>
      <w:r w:rsidR="007902E4">
        <w:rPr>
          <w:rFonts w:ascii="Times New Roman" w:hAnsi="Times New Roman" w:cs="Times New Roman"/>
          <w:sz w:val="28"/>
          <w:szCs w:val="28"/>
        </w:rPr>
        <w:t xml:space="preserve">от </w:t>
      </w:r>
      <w:r w:rsidR="001B4873">
        <w:rPr>
          <w:rFonts w:ascii="Times New Roman" w:hAnsi="Times New Roman" w:cs="Times New Roman"/>
          <w:sz w:val="28"/>
          <w:szCs w:val="28"/>
        </w:rPr>
        <w:t>29 ноября</w:t>
      </w:r>
      <w:r w:rsidR="0079648F">
        <w:rPr>
          <w:rFonts w:ascii="Times New Roman" w:hAnsi="Times New Roman" w:cs="Times New Roman"/>
          <w:sz w:val="28"/>
          <w:szCs w:val="28"/>
        </w:rPr>
        <w:t xml:space="preserve"> 2024</w:t>
      </w:r>
      <w:r w:rsidR="007902E4" w:rsidRPr="000509F8">
        <w:rPr>
          <w:rFonts w:ascii="Times New Roman" w:hAnsi="Times New Roman" w:cs="Times New Roman"/>
          <w:sz w:val="28"/>
          <w:szCs w:val="28"/>
        </w:rPr>
        <w:t xml:space="preserve"> г</w:t>
      </w:r>
      <w:r w:rsidR="001B4873">
        <w:rPr>
          <w:rFonts w:ascii="Times New Roman" w:hAnsi="Times New Roman" w:cs="Times New Roman"/>
          <w:sz w:val="28"/>
          <w:szCs w:val="28"/>
        </w:rPr>
        <w:t>ода</w:t>
      </w:r>
      <w:r w:rsidR="007902E4" w:rsidRPr="000509F8">
        <w:rPr>
          <w:rFonts w:ascii="Times New Roman" w:hAnsi="Times New Roman" w:cs="Times New Roman"/>
          <w:sz w:val="28"/>
          <w:szCs w:val="28"/>
        </w:rPr>
        <w:t xml:space="preserve"> №</w:t>
      </w:r>
      <w:r w:rsidR="0065116C">
        <w:rPr>
          <w:rFonts w:ascii="Times New Roman" w:hAnsi="Times New Roman" w:cs="Times New Roman"/>
          <w:sz w:val="28"/>
          <w:szCs w:val="28"/>
        </w:rPr>
        <w:t xml:space="preserve"> </w:t>
      </w:r>
      <w:r w:rsidR="0013430C">
        <w:rPr>
          <w:rFonts w:ascii="Times New Roman" w:hAnsi="Times New Roman" w:cs="Times New Roman"/>
          <w:sz w:val="28"/>
          <w:szCs w:val="28"/>
        </w:rPr>
        <w:t>56</w:t>
      </w:r>
      <w:r w:rsidR="007902E4">
        <w:rPr>
          <w:rFonts w:ascii="Times New Roman" w:hAnsi="Times New Roman" w:cs="Times New Roman"/>
          <w:sz w:val="28"/>
          <w:szCs w:val="28"/>
        </w:rPr>
        <w:t xml:space="preserve">  </w:t>
      </w:r>
      <w:r w:rsidR="007902E4" w:rsidRPr="007902E4">
        <w:rPr>
          <w:rFonts w:ascii="Times New Roman" w:hAnsi="Times New Roman" w:cs="Times New Roman"/>
          <w:sz w:val="28"/>
          <w:szCs w:val="28"/>
        </w:rPr>
        <w:t>«</w:t>
      </w:r>
      <w:r w:rsidR="004D3FFD" w:rsidRPr="002245A0">
        <w:rPr>
          <w:rFonts w:ascii="Times New Roman" w:eastAsia="Times New Roman" w:hAnsi="Times New Roman" w:cs="Times New Roman"/>
          <w:sz w:val="28"/>
          <w:szCs w:val="28"/>
        </w:rPr>
        <w:t>Об утверждении прогнозного плана (программы)</w:t>
      </w:r>
      <w:r w:rsidR="004D3F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3FFD"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приватизации </w:t>
      </w:r>
      <w:r w:rsidR="004D3FFD">
        <w:rPr>
          <w:rFonts w:ascii="Times New Roman" w:eastAsia="Times New Roman" w:hAnsi="Times New Roman" w:cs="Times New Roman"/>
          <w:sz w:val="28"/>
          <w:szCs w:val="28"/>
        </w:rPr>
        <w:t>иного</w:t>
      </w:r>
      <w:proofErr w:type="gramEnd"/>
      <w:r w:rsidR="004D3FFD">
        <w:rPr>
          <w:rFonts w:ascii="Times New Roman" w:eastAsia="Times New Roman" w:hAnsi="Times New Roman" w:cs="Times New Roman"/>
          <w:sz w:val="28"/>
          <w:szCs w:val="28"/>
        </w:rPr>
        <w:t xml:space="preserve"> имущества, находящегося в </w:t>
      </w:r>
      <w:r w:rsidR="004D3FFD" w:rsidRPr="002245A0">
        <w:rPr>
          <w:rFonts w:ascii="Times New Roman" w:eastAsia="Times New Roman" w:hAnsi="Times New Roman" w:cs="Times New Roman"/>
          <w:sz w:val="28"/>
          <w:szCs w:val="28"/>
        </w:rPr>
        <w:t xml:space="preserve">собственности </w:t>
      </w:r>
      <w:r w:rsidR="001B4873">
        <w:rPr>
          <w:rFonts w:ascii="Times New Roman" w:eastAsia="Times New Roman" w:hAnsi="Times New Roman" w:cs="Times New Roman"/>
          <w:sz w:val="28"/>
          <w:szCs w:val="28"/>
        </w:rPr>
        <w:t>Красногорского сельского</w:t>
      </w:r>
      <w:r w:rsidR="004D3FFD"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 w:rsidR="004D3F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3FFD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муниципального района Омской области</w:t>
      </w:r>
      <w:r w:rsidR="004D3FFD">
        <w:rPr>
          <w:rFonts w:ascii="Times New Roman" w:eastAsia="Times New Roman" w:hAnsi="Times New Roman" w:cs="Times New Roman"/>
          <w:sz w:val="28"/>
          <w:szCs w:val="28"/>
        </w:rPr>
        <w:t>,</w:t>
      </w:r>
      <w:r w:rsidR="004D3FFD" w:rsidRPr="002245A0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79648F">
        <w:rPr>
          <w:rFonts w:ascii="Times New Roman" w:eastAsia="Times New Roman" w:hAnsi="Times New Roman" w:cs="Times New Roman"/>
          <w:sz w:val="28"/>
          <w:szCs w:val="28"/>
        </w:rPr>
        <w:t>4</w:t>
      </w:r>
      <w:r w:rsidR="00866D74">
        <w:rPr>
          <w:rFonts w:ascii="Times New Roman" w:eastAsia="Times New Roman" w:hAnsi="Times New Roman" w:cs="Times New Roman"/>
          <w:sz w:val="28"/>
          <w:szCs w:val="28"/>
        </w:rPr>
        <w:t>-2025</w:t>
      </w:r>
      <w:r w:rsidR="00651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3FFD" w:rsidRPr="002245A0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866D7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902E4" w:rsidRPr="007902E4">
        <w:rPr>
          <w:rFonts w:ascii="Times New Roman" w:hAnsi="Times New Roman" w:cs="Times New Roman"/>
          <w:sz w:val="28"/>
          <w:szCs w:val="28"/>
        </w:rPr>
        <w:t>»</w:t>
      </w:r>
      <w:r w:rsidR="007902E4">
        <w:rPr>
          <w:rFonts w:ascii="Times New Roman" w:hAnsi="Times New Roman" w:cs="Times New Roman"/>
          <w:sz w:val="28"/>
          <w:szCs w:val="28"/>
        </w:rPr>
        <w:t>.</w:t>
      </w:r>
    </w:p>
    <w:p w:rsidR="00866D74" w:rsidRPr="00866D74" w:rsidRDefault="00CA3E00" w:rsidP="00866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48FD">
        <w:rPr>
          <w:rFonts w:ascii="Times New Roman" w:hAnsi="Times New Roman" w:cs="Times New Roman"/>
          <w:sz w:val="28"/>
          <w:szCs w:val="28"/>
        </w:rPr>
        <w:t xml:space="preserve">1. </w:t>
      </w:r>
      <w:r w:rsidR="00866D74" w:rsidRPr="00866D74">
        <w:rPr>
          <w:rFonts w:ascii="Times New Roman" w:hAnsi="Times New Roman" w:cs="Times New Roman"/>
          <w:sz w:val="28"/>
          <w:szCs w:val="28"/>
        </w:rPr>
        <w:t>Провести продажу муниципального имущества посредством публичного предложения транспортного средства:</w:t>
      </w:r>
    </w:p>
    <w:p w:rsidR="00866D74" w:rsidRPr="00866D74" w:rsidRDefault="00866D74" w:rsidP="00866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D74">
        <w:rPr>
          <w:rFonts w:ascii="Times New Roman" w:hAnsi="Times New Roman" w:cs="Times New Roman"/>
          <w:sz w:val="28"/>
          <w:szCs w:val="28"/>
        </w:rPr>
        <w:t>- автомобиль ЗИЛ-130; тип ТС: прочие специализированные; год выпуска 1993; идентификационный номер: нет; паспорт транспортного средства: 55 МТ 596679 от 07.05.2009; шасси (рама) №: 3377258; кузов №: нет; цвет кузова: ЦВ.СХ</w:t>
      </w:r>
      <w:proofErr w:type="gramStart"/>
      <w:r w:rsidRPr="00866D74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866D74">
        <w:rPr>
          <w:rFonts w:ascii="Times New Roman" w:hAnsi="Times New Roman" w:cs="Times New Roman"/>
          <w:sz w:val="28"/>
          <w:szCs w:val="28"/>
        </w:rPr>
        <w:t>7 СООТ.СТАН.; регистрационный знак: С487УТ 55; свидетельство о регистрации ТС 55 13 182920 от 23.10.2013 года.</w:t>
      </w:r>
    </w:p>
    <w:p w:rsidR="00866D74" w:rsidRPr="00866D74" w:rsidRDefault="00866D74" w:rsidP="00866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4"/>
          <w:rFonts w:ascii="Times New Roman" w:hAnsi="Times New Roman"/>
          <w:sz w:val="28"/>
          <w:szCs w:val="28"/>
        </w:rPr>
      </w:pPr>
      <w:r w:rsidRPr="00866D74">
        <w:rPr>
          <w:rFonts w:ascii="Times New Roman" w:hAnsi="Times New Roman" w:cs="Times New Roman"/>
          <w:sz w:val="28"/>
          <w:szCs w:val="28"/>
        </w:rPr>
        <w:t>2. Разместить информационное сообщение о проведен</w:t>
      </w:r>
      <w:proofErr w:type="gramStart"/>
      <w:r w:rsidRPr="00866D74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866D74">
        <w:rPr>
          <w:rFonts w:ascii="Times New Roman" w:hAnsi="Times New Roman" w:cs="Times New Roman"/>
          <w:sz w:val="28"/>
          <w:szCs w:val="28"/>
        </w:rPr>
        <w:t xml:space="preserve">кциона на сайте </w:t>
      </w:r>
      <w:hyperlink r:id="rId5" w:history="1">
        <w:r w:rsidRPr="00866D74">
          <w:rPr>
            <w:rFonts w:ascii="Times New Roman" w:hAnsi="Times New Roman" w:cs="Times New Roman"/>
            <w:sz w:val="28"/>
            <w:szCs w:val="28"/>
          </w:rPr>
          <w:t>www.omskportal.ru</w:t>
        </w:r>
      </w:hyperlink>
      <w:r w:rsidRPr="00866D74">
        <w:rPr>
          <w:rFonts w:ascii="Times New Roman" w:hAnsi="Times New Roman" w:cs="Times New Roman"/>
          <w:sz w:val="28"/>
          <w:szCs w:val="28"/>
        </w:rPr>
        <w:t xml:space="preserve">,  официальном сайте Российской Федерации в сети "Интернет" для размещения информации о проведении торгов </w:t>
      </w:r>
      <w:hyperlink r:id="rId6" w:history="1">
        <w:r w:rsidRPr="00866D74">
          <w:rPr>
            <w:rFonts w:ascii="Times New Roman" w:hAnsi="Times New Roman" w:cs="Times New Roman"/>
            <w:sz w:val="28"/>
            <w:szCs w:val="28"/>
          </w:rPr>
          <w:t>www.torgi.gov.ru</w:t>
        </w:r>
      </w:hyperlink>
      <w:r w:rsidRPr="00866D74">
        <w:rPr>
          <w:rFonts w:ascii="Times New Roman" w:hAnsi="Times New Roman" w:cs="Times New Roman"/>
          <w:sz w:val="28"/>
          <w:szCs w:val="28"/>
        </w:rPr>
        <w:t>.  в сети Интернет, на сайте Единой электронной торговой площадки (</w:t>
      </w:r>
      <w:hyperlink r:id="rId7" w:history="1">
        <w:r w:rsidRPr="00866D74">
          <w:rPr>
            <w:rFonts w:ascii="Times New Roman" w:hAnsi="Times New Roman" w:cs="Times New Roman"/>
            <w:sz w:val="28"/>
            <w:szCs w:val="28"/>
          </w:rPr>
          <w:t>http://roseltorg.ru</w:t>
        </w:r>
      </w:hyperlink>
      <w:r w:rsidRPr="00866D74">
        <w:rPr>
          <w:rFonts w:ascii="Times New Roman" w:hAnsi="Times New Roman" w:cs="Times New Roman"/>
          <w:sz w:val="28"/>
          <w:szCs w:val="28"/>
        </w:rPr>
        <w:t>).</w:t>
      </w:r>
    </w:p>
    <w:p w:rsidR="00866D74" w:rsidRPr="00866D74" w:rsidRDefault="00866D74" w:rsidP="00866D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D74">
        <w:rPr>
          <w:rFonts w:ascii="Times New Roman" w:hAnsi="Times New Roman" w:cs="Times New Roman"/>
          <w:sz w:val="28"/>
          <w:szCs w:val="28"/>
        </w:rPr>
        <w:t>3. Установить:</w:t>
      </w:r>
    </w:p>
    <w:p w:rsidR="00866D74" w:rsidRPr="00866D74" w:rsidRDefault="00866D74" w:rsidP="00866D74">
      <w:pPr>
        <w:widowControl w:val="0"/>
        <w:tabs>
          <w:tab w:val="left" w:pos="426"/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6D74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866D74">
        <w:rPr>
          <w:rFonts w:ascii="Times New Roman" w:hAnsi="Times New Roman" w:cs="Times New Roman"/>
          <w:sz w:val="28"/>
          <w:szCs w:val="28"/>
        </w:rPr>
        <w:t xml:space="preserve">Цена первоначального предложения (начальная цена имущества) – 209 000 (двести девять тысяч) </w:t>
      </w:r>
      <w:r w:rsidRPr="00866D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6D74">
        <w:rPr>
          <w:rFonts w:ascii="Times New Roman" w:hAnsi="Times New Roman" w:cs="Times New Roman"/>
          <w:sz w:val="28"/>
          <w:szCs w:val="28"/>
        </w:rPr>
        <w:t>рублей,</w:t>
      </w:r>
      <w:r w:rsidRPr="00866D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6D74">
        <w:rPr>
          <w:rFonts w:ascii="Times New Roman" w:hAnsi="Times New Roman" w:cs="Times New Roman"/>
          <w:sz w:val="28"/>
          <w:szCs w:val="28"/>
        </w:rPr>
        <w:t>без учета НДС, устанавливается не ниже начальной цены, указанной в документации об аукционе, который был признан несостоявшимся и на основании Отчета об оценке имущества от 18.11.2024 № 322/24);</w:t>
      </w:r>
      <w:proofErr w:type="gramEnd"/>
    </w:p>
    <w:p w:rsidR="00866D74" w:rsidRPr="00866D74" w:rsidRDefault="00866D74" w:rsidP="00866D74">
      <w:pPr>
        <w:shd w:val="clear" w:color="auto" w:fill="FFFFFF"/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6D74">
        <w:rPr>
          <w:rFonts w:ascii="Times New Roman" w:hAnsi="Times New Roman" w:cs="Times New Roman"/>
          <w:bCs/>
          <w:sz w:val="28"/>
          <w:szCs w:val="28"/>
        </w:rPr>
        <w:t xml:space="preserve">3.2.  Величина снижения цены первоначального предложения («шаг понижения») – </w:t>
      </w:r>
      <w:r w:rsidRPr="00866D74">
        <w:rPr>
          <w:rFonts w:ascii="Times New Roman" w:hAnsi="Times New Roman" w:cs="Times New Roman"/>
          <w:sz w:val="28"/>
          <w:szCs w:val="28"/>
        </w:rPr>
        <w:t>20 900 (двадцать тысяч девятьсот) рублей 00 копеек;</w:t>
      </w:r>
    </w:p>
    <w:p w:rsidR="00866D74" w:rsidRPr="00866D74" w:rsidRDefault="00866D74" w:rsidP="00866D74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D74">
        <w:rPr>
          <w:rFonts w:ascii="Times New Roman" w:hAnsi="Times New Roman" w:cs="Times New Roman"/>
          <w:bCs/>
          <w:sz w:val="28"/>
          <w:szCs w:val="28"/>
        </w:rPr>
        <w:tab/>
        <w:t>3.3. Минимальная цена предложения (цена отсечения)</w:t>
      </w:r>
      <w:r w:rsidRPr="00866D74">
        <w:rPr>
          <w:rFonts w:ascii="Times New Roman" w:hAnsi="Times New Roman" w:cs="Times New Roman"/>
          <w:sz w:val="28"/>
          <w:szCs w:val="28"/>
        </w:rPr>
        <w:t xml:space="preserve"> – 104 500 (сто четыре тысячи пятьсот) рублей 00 копеек, что составляет 50% от цены первоначального предложения.</w:t>
      </w:r>
    </w:p>
    <w:p w:rsidR="00866D74" w:rsidRPr="00866D74" w:rsidRDefault="00866D74" w:rsidP="00866D74">
      <w:pPr>
        <w:shd w:val="clear" w:color="auto" w:fill="FFFFFF"/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66D74">
        <w:rPr>
          <w:rFonts w:ascii="Times New Roman" w:hAnsi="Times New Roman" w:cs="Times New Roman"/>
          <w:bCs/>
          <w:sz w:val="28"/>
          <w:szCs w:val="28"/>
        </w:rPr>
        <w:tab/>
        <w:t>3.4. Величина повышения цены в случае перехода к проведению аукциона с повышением цены - («шаг аукциона») 10 450</w:t>
      </w:r>
      <w:r w:rsidRPr="00866D74">
        <w:rPr>
          <w:rFonts w:ascii="Times New Roman" w:hAnsi="Times New Roman" w:cs="Times New Roman"/>
          <w:sz w:val="28"/>
          <w:szCs w:val="28"/>
        </w:rPr>
        <w:t xml:space="preserve"> (десять тысяч четыреста пятьдесят) рублей 00 копеек;</w:t>
      </w:r>
    </w:p>
    <w:p w:rsidR="00866D74" w:rsidRPr="00866D74" w:rsidRDefault="00866D74" w:rsidP="00866D74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66D74">
        <w:rPr>
          <w:rFonts w:ascii="Times New Roman" w:hAnsi="Times New Roman" w:cs="Times New Roman"/>
          <w:sz w:val="28"/>
          <w:szCs w:val="28"/>
        </w:rPr>
        <w:tab/>
        <w:t xml:space="preserve">3.5. Сумма задатка в размере </w:t>
      </w:r>
      <w:r w:rsidR="003968CB">
        <w:rPr>
          <w:rFonts w:ascii="Times New Roman" w:hAnsi="Times New Roman" w:cs="Times New Roman"/>
          <w:sz w:val="28"/>
          <w:szCs w:val="28"/>
        </w:rPr>
        <w:t>1</w:t>
      </w:r>
      <w:r w:rsidRPr="00866D74">
        <w:rPr>
          <w:rFonts w:ascii="Times New Roman" w:hAnsi="Times New Roman" w:cs="Times New Roman"/>
          <w:sz w:val="28"/>
          <w:szCs w:val="28"/>
        </w:rPr>
        <w:t xml:space="preserve">0%, от начальной цены объекта, что составляет – </w:t>
      </w:r>
      <w:r w:rsidR="003968CB" w:rsidRPr="00866D74">
        <w:rPr>
          <w:rFonts w:ascii="Times New Roman" w:hAnsi="Times New Roman" w:cs="Times New Roman"/>
          <w:sz w:val="28"/>
          <w:szCs w:val="28"/>
        </w:rPr>
        <w:t xml:space="preserve">20 900 (двадцать тысяч девятьсот) </w:t>
      </w:r>
      <w:r w:rsidRPr="00866D74">
        <w:rPr>
          <w:rFonts w:ascii="Times New Roman" w:hAnsi="Times New Roman" w:cs="Times New Roman"/>
          <w:sz w:val="28"/>
          <w:szCs w:val="28"/>
        </w:rPr>
        <w:t>рублей 00 копеек.</w:t>
      </w:r>
    </w:p>
    <w:p w:rsidR="00966809" w:rsidRPr="00866D74" w:rsidRDefault="00966809" w:rsidP="00866D74">
      <w:pPr>
        <w:pStyle w:val="a5"/>
        <w:ind w:left="0" w:firstLine="567"/>
        <w:jc w:val="both"/>
        <w:rPr>
          <w:sz w:val="28"/>
          <w:szCs w:val="28"/>
        </w:rPr>
      </w:pPr>
      <w:r w:rsidRPr="00866D74">
        <w:rPr>
          <w:sz w:val="28"/>
          <w:szCs w:val="28"/>
        </w:rPr>
        <w:lastRenderedPageBreak/>
        <w:t>4. Утвердить информационное сообщение о проведен</w:t>
      </w:r>
      <w:proofErr w:type="gramStart"/>
      <w:r w:rsidRPr="00866D74">
        <w:rPr>
          <w:sz w:val="28"/>
          <w:szCs w:val="28"/>
        </w:rPr>
        <w:t>ии ау</w:t>
      </w:r>
      <w:proofErr w:type="gramEnd"/>
      <w:r w:rsidRPr="00866D74">
        <w:rPr>
          <w:sz w:val="28"/>
          <w:szCs w:val="28"/>
        </w:rPr>
        <w:t xml:space="preserve">кциона по продаже имущества, находящегося в муниципальной собственности </w:t>
      </w:r>
      <w:r w:rsidR="001B4873" w:rsidRPr="00866D74">
        <w:rPr>
          <w:sz w:val="28"/>
          <w:szCs w:val="28"/>
        </w:rPr>
        <w:t>Красногорского сельского</w:t>
      </w:r>
      <w:r w:rsidRPr="00866D74">
        <w:rPr>
          <w:sz w:val="28"/>
          <w:szCs w:val="28"/>
        </w:rPr>
        <w:t xml:space="preserve"> поселения (</w:t>
      </w:r>
      <w:r w:rsidR="001B4873" w:rsidRPr="00866D74">
        <w:rPr>
          <w:sz w:val="28"/>
          <w:szCs w:val="28"/>
        </w:rPr>
        <w:t>приложение № 1).</w:t>
      </w:r>
    </w:p>
    <w:p w:rsidR="00966809" w:rsidRPr="00866D74" w:rsidRDefault="00966809" w:rsidP="00866D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D74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866D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6D74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661C5F" w:rsidRDefault="00661C5F" w:rsidP="00866D74">
      <w:pPr>
        <w:widowControl w:val="0"/>
        <w:tabs>
          <w:tab w:val="left" w:pos="426"/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6D74" w:rsidRPr="0035166A" w:rsidRDefault="00866D74" w:rsidP="00866D74">
      <w:pPr>
        <w:widowControl w:val="0"/>
        <w:tabs>
          <w:tab w:val="left" w:pos="426"/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6D74" w:rsidRDefault="00866D74" w:rsidP="00866D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И. о. г</w:t>
      </w:r>
      <w:r w:rsidR="00966809" w:rsidRPr="00966809">
        <w:rPr>
          <w:rFonts w:ascii="Times New Roman" w:eastAsia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966809" w:rsidRPr="009668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48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Красногорского </w:t>
      </w:r>
    </w:p>
    <w:p w:rsidR="00966809" w:rsidRPr="00966809" w:rsidRDefault="001B4873" w:rsidP="00866D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</w:t>
      </w:r>
      <w:r w:rsidR="00966809" w:rsidRPr="009668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                            </w:t>
      </w:r>
      <w:r w:rsidR="00866D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</w:t>
      </w:r>
      <w:r w:rsidR="00966809" w:rsidRPr="009668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866D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866D74">
        <w:rPr>
          <w:rFonts w:ascii="Times New Roman" w:eastAsia="Times New Roman" w:hAnsi="Times New Roman" w:cs="Times New Roman"/>
          <w:sz w:val="28"/>
          <w:szCs w:val="28"/>
          <w:lang w:eastAsia="ar-SA"/>
        </w:rPr>
        <w:t>Т. Н. Токарева</w:t>
      </w:r>
    </w:p>
    <w:p w:rsidR="00661C5F" w:rsidRDefault="00661C5F" w:rsidP="00866D74">
      <w:pPr>
        <w:spacing w:after="0" w:line="240" w:lineRule="auto"/>
      </w:pPr>
    </w:p>
    <w:sectPr w:rsidR="00661C5F" w:rsidSect="0041481D">
      <w:pgSz w:w="11906" w:h="16838"/>
      <w:pgMar w:top="709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D6C2F"/>
    <w:multiLevelType w:val="multilevel"/>
    <w:tmpl w:val="44025B8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>
    <w:nsid w:val="6E476D80"/>
    <w:multiLevelType w:val="multilevel"/>
    <w:tmpl w:val="330E2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5166A"/>
    <w:rsid w:val="00007A98"/>
    <w:rsid w:val="00073BED"/>
    <w:rsid w:val="000A6A19"/>
    <w:rsid w:val="000D779B"/>
    <w:rsid w:val="000E2A77"/>
    <w:rsid w:val="001107F0"/>
    <w:rsid w:val="0013430C"/>
    <w:rsid w:val="00182E2E"/>
    <w:rsid w:val="00185012"/>
    <w:rsid w:val="00196C57"/>
    <w:rsid w:val="001B4873"/>
    <w:rsid w:val="001D7677"/>
    <w:rsid w:val="0022416B"/>
    <w:rsid w:val="00277F50"/>
    <w:rsid w:val="00322C05"/>
    <w:rsid w:val="003231C0"/>
    <w:rsid w:val="0035166A"/>
    <w:rsid w:val="00356D3D"/>
    <w:rsid w:val="003602ED"/>
    <w:rsid w:val="00366A3B"/>
    <w:rsid w:val="003943B5"/>
    <w:rsid w:val="003968CB"/>
    <w:rsid w:val="00406F82"/>
    <w:rsid w:val="0041481D"/>
    <w:rsid w:val="00422CF5"/>
    <w:rsid w:val="00493A63"/>
    <w:rsid w:val="004D3FFD"/>
    <w:rsid w:val="004E1213"/>
    <w:rsid w:val="00575D35"/>
    <w:rsid w:val="005A0B9C"/>
    <w:rsid w:val="00604C28"/>
    <w:rsid w:val="00620663"/>
    <w:rsid w:val="006414B8"/>
    <w:rsid w:val="0065116C"/>
    <w:rsid w:val="006555F6"/>
    <w:rsid w:val="00661C5F"/>
    <w:rsid w:val="006A2370"/>
    <w:rsid w:val="006F20B0"/>
    <w:rsid w:val="00711ED2"/>
    <w:rsid w:val="00712E81"/>
    <w:rsid w:val="0073131F"/>
    <w:rsid w:val="00771853"/>
    <w:rsid w:val="007844F1"/>
    <w:rsid w:val="007902E4"/>
    <w:rsid w:val="0079648F"/>
    <w:rsid w:val="007A0CCF"/>
    <w:rsid w:val="0081725C"/>
    <w:rsid w:val="008208A4"/>
    <w:rsid w:val="00831AB6"/>
    <w:rsid w:val="00836195"/>
    <w:rsid w:val="00852D25"/>
    <w:rsid w:val="00866D74"/>
    <w:rsid w:val="008828B1"/>
    <w:rsid w:val="0089068B"/>
    <w:rsid w:val="00890790"/>
    <w:rsid w:val="0090244B"/>
    <w:rsid w:val="00905FB6"/>
    <w:rsid w:val="00930AA0"/>
    <w:rsid w:val="00940AE5"/>
    <w:rsid w:val="00966809"/>
    <w:rsid w:val="009713F6"/>
    <w:rsid w:val="009D39FD"/>
    <w:rsid w:val="009F213F"/>
    <w:rsid w:val="00A4457F"/>
    <w:rsid w:val="00A55612"/>
    <w:rsid w:val="00A70431"/>
    <w:rsid w:val="00A91BAC"/>
    <w:rsid w:val="00B05260"/>
    <w:rsid w:val="00B11DEB"/>
    <w:rsid w:val="00B305D1"/>
    <w:rsid w:val="00BC1BA2"/>
    <w:rsid w:val="00BE2548"/>
    <w:rsid w:val="00C063F3"/>
    <w:rsid w:val="00C13CCF"/>
    <w:rsid w:val="00C54CAE"/>
    <w:rsid w:val="00C57DFB"/>
    <w:rsid w:val="00C77DB4"/>
    <w:rsid w:val="00CA358E"/>
    <w:rsid w:val="00CA3E00"/>
    <w:rsid w:val="00CF1A3B"/>
    <w:rsid w:val="00D20393"/>
    <w:rsid w:val="00D65AD5"/>
    <w:rsid w:val="00DB7B61"/>
    <w:rsid w:val="00DE48FD"/>
    <w:rsid w:val="00DF4DEE"/>
    <w:rsid w:val="00E15FD7"/>
    <w:rsid w:val="00E6168C"/>
    <w:rsid w:val="00E90A39"/>
    <w:rsid w:val="00EC0A82"/>
    <w:rsid w:val="00F03EF9"/>
    <w:rsid w:val="00F478DA"/>
    <w:rsid w:val="00F82007"/>
    <w:rsid w:val="00FB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B5"/>
  </w:style>
  <w:style w:type="paragraph" w:styleId="2">
    <w:name w:val="heading 2"/>
    <w:basedOn w:val="a"/>
    <w:link w:val="20"/>
    <w:uiPriority w:val="9"/>
    <w:qFormat/>
    <w:rsid w:val="0035166A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166A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516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3516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A3E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rsid w:val="00DE48FD"/>
    <w:rPr>
      <w:rFonts w:cs="Times New Roman"/>
      <w:color w:val="0000FF"/>
      <w:u w:val="single"/>
    </w:rPr>
  </w:style>
  <w:style w:type="paragraph" w:customStyle="1" w:styleId="1">
    <w:name w:val="Обычный1"/>
    <w:rsid w:val="00DE48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790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16"/>
      <w:szCs w:val="16"/>
    </w:rPr>
  </w:style>
  <w:style w:type="paragraph" w:customStyle="1" w:styleId="ConsTitle">
    <w:name w:val="ConsTitle"/>
    <w:rsid w:val="007964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96680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5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osel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porta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A-Style</cp:lastModifiedBy>
  <cp:revision>56</cp:revision>
  <cp:lastPrinted>2025-02-17T05:50:00Z</cp:lastPrinted>
  <dcterms:created xsi:type="dcterms:W3CDTF">2019-07-29T05:12:00Z</dcterms:created>
  <dcterms:modified xsi:type="dcterms:W3CDTF">2025-02-17T05:50:00Z</dcterms:modified>
</cp:coreProperties>
</file>